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B3A74C" w14:textId="2A6249AF" w:rsidR="00DA587E" w:rsidRDefault="00B448A0" w:rsidP="00251E67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Муниципальное </w:t>
      </w:r>
      <w:r w:rsidR="00251E67">
        <w:rPr>
          <w:rFonts w:ascii="Times New Roman" w:hAnsi="Times New Roman" w:cs="Times New Roman"/>
          <w:b/>
          <w:bCs/>
          <w:sz w:val="36"/>
          <w:szCs w:val="36"/>
        </w:rPr>
        <w:t xml:space="preserve">Бюджетное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Дошкольное </w:t>
      </w:r>
      <w:r w:rsidR="00251E67">
        <w:rPr>
          <w:rFonts w:ascii="Times New Roman" w:hAnsi="Times New Roman" w:cs="Times New Roman"/>
          <w:b/>
          <w:bCs/>
          <w:sz w:val="36"/>
          <w:szCs w:val="36"/>
        </w:rPr>
        <w:t xml:space="preserve">Образовательное </w:t>
      </w:r>
      <w:r>
        <w:rPr>
          <w:rFonts w:ascii="Times New Roman" w:hAnsi="Times New Roman" w:cs="Times New Roman"/>
          <w:b/>
          <w:bCs/>
          <w:sz w:val="36"/>
          <w:szCs w:val="36"/>
        </w:rPr>
        <w:t>Учреждение</w:t>
      </w:r>
    </w:p>
    <w:p w14:paraId="4DDC9228" w14:textId="0BF24B2E" w:rsidR="00B448A0" w:rsidRDefault="00B448A0" w:rsidP="00251E67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«Детский сад № 65»</w:t>
      </w:r>
    </w:p>
    <w:p w14:paraId="693AE45F" w14:textId="1358075A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331EBE52" w14:textId="3D78133A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42865DD4" w14:textId="37CA6BFA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6B9D271D" w14:textId="7FC53CAC" w:rsidR="00B448A0" w:rsidRDefault="00B448A0" w:rsidP="00251E67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Консультация для родителей </w:t>
      </w:r>
      <w:r w:rsidR="00251E67">
        <w:rPr>
          <w:rFonts w:ascii="Times New Roman" w:hAnsi="Times New Roman" w:cs="Times New Roman"/>
          <w:b/>
          <w:bCs/>
          <w:sz w:val="36"/>
          <w:szCs w:val="36"/>
        </w:rPr>
        <w:t xml:space="preserve">по </w:t>
      </w:r>
      <w:proofErr w:type="gramStart"/>
      <w:r w:rsidR="00251E67">
        <w:rPr>
          <w:rFonts w:ascii="Times New Roman" w:hAnsi="Times New Roman" w:cs="Times New Roman"/>
          <w:b/>
          <w:bCs/>
          <w:sz w:val="36"/>
          <w:szCs w:val="36"/>
        </w:rPr>
        <w:t>ПДД  в</w:t>
      </w:r>
      <w:proofErr w:type="gramEnd"/>
      <w:r w:rsidR="00251E67">
        <w:rPr>
          <w:rFonts w:ascii="Times New Roman" w:hAnsi="Times New Roman" w:cs="Times New Roman"/>
          <w:b/>
          <w:bCs/>
          <w:sz w:val="36"/>
          <w:szCs w:val="36"/>
        </w:rPr>
        <w:t xml:space="preserve"> дошкольном возрасте</w:t>
      </w:r>
    </w:p>
    <w:p w14:paraId="6E4EEFF0" w14:textId="6557AED1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6FDA7698" w14:textId="2B0489ED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682C015E" w14:textId="7B3D5CCB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7C1DDC4A" w14:textId="20990F87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2AF55F46" w14:textId="2254C0DF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2877E695" w14:textId="094C680E" w:rsidR="00B448A0" w:rsidRPr="00B448A0" w:rsidRDefault="00B448A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                                  </w:t>
      </w:r>
      <w:r w:rsidR="00251E67">
        <w:rPr>
          <w:rFonts w:ascii="Times New Roman" w:hAnsi="Times New Roman" w:cs="Times New Roman"/>
          <w:b/>
          <w:bCs/>
          <w:sz w:val="36"/>
          <w:szCs w:val="36"/>
        </w:rPr>
        <w:t xml:space="preserve">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Выполнила: Крылова О.И </w:t>
      </w:r>
    </w:p>
    <w:p w14:paraId="06C4C41A" w14:textId="45A3C6A1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3707D645" w14:textId="1EC1724C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7E4A8115" w14:textId="0B46FAAB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3D0B254C" w14:textId="6FA2B0C5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4F645F71" w14:textId="58AE3EDA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2FAE1201" w14:textId="43F57DEA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3BEC53C6" w14:textId="74569DA1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39EA2D5D" w14:textId="67DB16A2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5B003A7D" w14:textId="32D0ADFE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0AAFC849" w14:textId="14A35849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597EB219" w14:textId="6C835128" w:rsidR="00B448A0" w:rsidRDefault="00B448A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04CD50D7" w14:textId="3A8EC9C5" w:rsidR="00B448A0" w:rsidRDefault="00B00B27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sz w:val="36"/>
          <w:szCs w:val="36"/>
          <w:lang w:eastAsia="ru-RU"/>
        </w:rPr>
        <w:lastRenderedPageBreak/>
        <w:drawing>
          <wp:inline distT="0" distB="0" distL="0" distR="0" wp14:anchorId="12DF4DEE" wp14:editId="269EBCE8">
            <wp:extent cx="5940425" cy="268033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D70BD" w14:textId="53408C18" w:rsidR="00B448A0" w:rsidRPr="00B448A0" w:rsidRDefault="00B448A0">
      <w:pPr>
        <w:rPr>
          <w:rStyle w:val="futurismarkdown-word"/>
          <w:rFonts w:ascii="Times New Roman" w:hAnsi="Times New Roman" w:cs="Times New Roman"/>
          <w:b/>
          <w:bCs/>
          <w:spacing w:val="3"/>
          <w:sz w:val="28"/>
          <w:szCs w:val="28"/>
          <w:shd w:val="clear" w:color="auto" w:fill="FFFFFF"/>
        </w:rPr>
      </w:pPr>
      <w:r w:rsidRPr="00B448A0">
        <w:rPr>
          <w:rFonts w:ascii="Times New Roman" w:hAnsi="Times New Roman" w:cs="Times New Roman"/>
          <w:b/>
          <w:bCs/>
          <w:spacing w:val="3"/>
          <w:sz w:val="28"/>
          <w:szCs w:val="28"/>
          <w:shd w:val="clear" w:color="auto" w:fill="FFFFFF"/>
        </w:rPr>
        <w:br/>
      </w:r>
      <w:bookmarkStart w:id="0" w:name="_GoBack"/>
      <w:bookmarkEnd w:id="0"/>
    </w:p>
    <w:p w14:paraId="65F00FEA" w14:textId="77777777" w:rsidR="00B448A0" w:rsidRPr="00B448A0" w:rsidRDefault="00B448A0" w:rsidP="00B448A0">
      <w:pPr>
        <w:shd w:val="clear" w:color="auto" w:fill="FFFFFF"/>
        <w:spacing w:before="300" w:after="120" w:line="420" w:lineRule="atLeast"/>
        <w:outlineLvl w:val="2"/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Основные темы для обсуждения</w:t>
      </w:r>
    </w:p>
    <w:p w14:paraId="459F7C91" w14:textId="77777777" w:rsidR="00B448A0" w:rsidRPr="00B448A0" w:rsidRDefault="00B448A0" w:rsidP="00B448A0">
      <w:pPr>
        <w:numPr>
          <w:ilvl w:val="0"/>
          <w:numId w:val="1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Основы ПДД и элементы дороги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:</w:t>
      </w:r>
    </w:p>
    <w:p w14:paraId="127AAA7C" w14:textId="77777777" w:rsidR="00B448A0" w:rsidRPr="00B448A0" w:rsidRDefault="00B448A0" w:rsidP="00B448A0">
      <w:pPr>
        <w:numPr>
          <w:ilvl w:val="1"/>
          <w:numId w:val="1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Объясните ребёнку, что такое улица, тротуар, проезжая часть, пешеходный переход. Используйте наглядные примеры во время прогулок.</w:t>
      </w:r>
    </w:p>
    <w:p w14:paraId="06EB086E" w14:textId="77777777" w:rsidR="00B448A0" w:rsidRPr="00B448A0" w:rsidRDefault="00B448A0" w:rsidP="00B448A0">
      <w:pPr>
        <w:numPr>
          <w:ilvl w:val="1"/>
          <w:numId w:val="1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Расскажите о светофоре и значении его сигналов: красный — «стой», жёлтый — «приготовься», зелёный — «иди».</w:t>
      </w:r>
    </w:p>
    <w:p w14:paraId="01AF0BFA" w14:textId="77777777" w:rsidR="00B448A0" w:rsidRPr="00B448A0" w:rsidRDefault="00B448A0" w:rsidP="00B448A0">
      <w:pPr>
        <w:numPr>
          <w:ilvl w:val="1"/>
          <w:numId w:val="1"/>
        </w:num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Познакомьте с основными дорожными знаками: предупреждающими («Дети», «Дорожные работы»), запрещающими («Движение пешеходов запрещено»), предписывающими («Пешеходная дорожка»), информационно-указательными («Пешеходный переход»,</w:t>
      </w:r>
    </w:p>
    <w:p w14:paraId="24851695" w14:textId="77777777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«Подземный пешеходный переход»). </w:t>
      </w:r>
    </w:p>
    <w:p w14:paraId="20C02334" w14:textId="77777777" w:rsidR="00B448A0" w:rsidRPr="00B448A0" w:rsidRDefault="00B448A0" w:rsidP="00B448A0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Правила для пешеходов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:</w:t>
      </w:r>
    </w:p>
    <w:p w14:paraId="061349E7" w14:textId="77777777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Ходить только по тротуару, придерживаясь правой стороны.</w:t>
      </w:r>
    </w:p>
    <w:p w14:paraId="2D06C563" w14:textId="77777777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Переходить дорогу только по пешеходному переходу и на зелёный сигнал светофора.</w:t>
      </w:r>
    </w:p>
    <w:p w14:paraId="77CF2FB8" w14:textId="77777777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Перед переходом смотреть налево, затем направо, даже если горит зелёный свет.</w:t>
      </w:r>
    </w:p>
    <w:p w14:paraId="62668DFE" w14:textId="72E153B3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Не играть на проезжей части и не кататься на самокатах, велосипедах вне специальных зон.</w:t>
      </w:r>
    </w:p>
    <w:p w14:paraId="136235B3" w14:textId="77777777" w:rsidR="00B448A0" w:rsidRPr="00B448A0" w:rsidRDefault="00B448A0" w:rsidP="00B448A0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lastRenderedPageBreak/>
        <w:t>Правила для пассажиров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:</w:t>
      </w:r>
    </w:p>
    <w:p w14:paraId="39B2C123" w14:textId="77777777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В общественном транспорте крепко держаться за поручень, не отвлекать водителя, уступать место старшим, не высовывать руки и голову в окно. </w:t>
      </w:r>
    </w:p>
    <w:p w14:paraId="19A81C88" w14:textId="77777777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В автомобиле использовать детское кресло и пристегиваться.</w:t>
      </w:r>
    </w:p>
    <w:p w14:paraId="615B4573" w14:textId="77777777" w:rsidR="00B448A0" w:rsidRPr="00B448A0" w:rsidRDefault="00B448A0" w:rsidP="00B448A0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Опасности и их предотвращение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:</w:t>
      </w:r>
    </w:p>
    <w:p w14:paraId="058447E3" w14:textId="77777777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Обсудите с ребёнком типичные опасные ситуации: внезапное появление машины из-за угла, скрытые препятствия (кусты, припаркованные автомобили).</w:t>
      </w:r>
    </w:p>
    <w:p w14:paraId="3EC693A6" w14:textId="77777777" w:rsidR="00B448A0" w:rsidRPr="00B448A0" w:rsidRDefault="00B448A0" w:rsidP="00B448A0">
      <w:pPr>
        <w:numPr>
          <w:ilvl w:val="1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Научите его предвидеть опасность и избегать рискованных действий. </w:t>
      </w:r>
    </w:p>
    <w:p w14:paraId="631B2C62" w14:textId="77777777" w:rsidR="00B448A0" w:rsidRPr="00B448A0" w:rsidRDefault="00B448A0" w:rsidP="00B448A0">
      <w:pPr>
        <w:shd w:val="clear" w:color="auto" w:fill="FFFFFF"/>
        <w:spacing w:before="300" w:after="120" w:line="420" w:lineRule="atLeast"/>
        <w:outlineLvl w:val="2"/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Методы обучения</w:t>
      </w:r>
    </w:p>
    <w:p w14:paraId="248286B7" w14:textId="50FFC161" w:rsidR="00B448A0" w:rsidRPr="00B448A0" w:rsidRDefault="00B448A0" w:rsidP="00B448A0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Пример родителей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Дети часто копируют поведение взрослых. Соблюдайте ПДД сами и объясняйте свои действия ребёнку. </w:t>
      </w:r>
    </w:p>
    <w:p w14:paraId="3E76EF86" w14:textId="4C4F4A0C" w:rsidR="00B448A0" w:rsidRPr="00B448A0" w:rsidRDefault="00B448A0" w:rsidP="00B448A0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Игры и моделирование ситуаций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Используйте дидактические игры (например, «Собери светофор», «Угадай знак», «Дорожное лото») и сюжетно-ролевые игры («Мы пассажиры», «Регулировщик») для закрепления знаний. </w:t>
      </w:r>
    </w:p>
    <w:p w14:paraId="73CFC7BC" w14:textId="77777777" w:rsidR="00B448A0" w:rsidRPr="00B448A0" w:rsidRDefault="00B448A0" w:rsidP="00B448A0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Прогулки и наблюдения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Во время прогулок обращайте внимание ребёнка на дорожную обстановку, обсуждайте действия водителей и пешеходов, разбирайте опасные ситуации. </w:t>
      </w:r>
    </w:p>
    <w:p w14:paraId="052E7242" w14:textId="2E08C445" w:rsidR="00B448A0" w:rsidRPr="00B448A0" w:rsidRDefault="00B448A0" w:rsidP="00B448A0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Чтение и обсуждение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. Используйте детскую литературу, стихи, загадки на тему ПДД. Например, можно заучить стихотворение о светофоре или прочитать рассказ о приключениях </w:t>
      </w:r>
      <w:r w:rsidR="00B00B27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пешехода.</w:t>
      </w:r>
    </w:p>
    <w:p w14:paraId="61E2044C" w14:textId="77777777" w:rsidR="00B448A0" w:rsidRPr="00B448A0" w:rsidRDefault="00B448A0" w:rsidP="00B448A0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Практические занятия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Пройдите вместе с ребёнком безопасный маршрут от дома до детского сада, объясняя правила на каждом этапе. </w:t>
      </w:r>
    </w:p>
    <w:p w14:paraId="36CBCBE6" w14:textId="77777777" w:rsidR="00B448A0" w:rsidRPr="00B448A0" w:rsidRDefault="00B448A0" w:rsidP="00B448A0">
      <w:pPr>
        <w:shd w:val="clear" w:color="auto" w:fill="FFFFFF"/>
        <w:spacing w:before="300" w:after="120" w:line="420" w:lineRule="atLeast"/>
        <w:outlineLvl w:val="2"/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Рекомендации для родителей</w:t>
      </w:r>
    </w:p>
    <w:p w14:paraId="435A0CCC" w14:textId="77777777" w:rsidR="00B448A0" w:rsidRPr="00B448A0" w:rsidRDefault="00B448A0" w:rsidP="00B448A0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Регулярно повторяйте правила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Даже если ребёнок уже знает основы, напоминайте ему о безопасности перед каждой прогулкой.</w:t>
      </w:r>
    </w:p>
    <w:p w14:paraId="70A9CA91" w14:textId="77777777" w:rsidR="00B448A0" w:rsidRPr="00B448A0" w:rsidRDefault="00B448A0" w:rsidP="00B448A0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lastRenderedPageBreak/>
        <w:t>Будьте терпеливы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Обучение требует времени и повторения. Не ругайте ребёнка за ошибки, а объясняйте, как поступить правильно.</w:t>
      </w:r>
    </w:p>
    <w:p w14:paraId="3CCD226C" w14:textId="77777777" w:rsidR="00B448A0" w:rsidRPr="00B448A0" w:rsidRDefault="00B448A0" w:rsidP="00B448A0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Используйте позитивные примеры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Хвалите ребёнка, когда он соблюдает ПДД, и обсуждайте, как это помогает избежать опасностей.</w:t>
      </w:r>
    </w:p>
    <w:p w14:paraId="24AE6BEB" w14:textId="77777777" w:rsidR="00B448A0" w:rsidRPr="00B448A0" w:rsidRDefault="00B448A0" w:rsidP="00B448A0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Участвуйте в мероприятиях детского сада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Многие дошкольные учреждения проводят занятия, экскурсии в ГИБДД, конкурсы рисунков по теме ПДД. Поддерживайте интерес ребёнка к таким мероприятиям. </w:t>
      </w:r>
    </w:p>
    <w:p w14:paraId="526ED250" w14:textId="77777777" w:rsidR="00B448A0" w:rsidRPr="00B448A0" w:rsidRDefault="00B448A0" w:rsidP="00B448A0">
      <w:pPr>
        <w:shd w:val="clear" w:color="auto" w:fill="FFFFFF"/>
        <w:spacing w:before="300" w:after="120" w:line="420" w:lineRule="atLeast"/>
        <w:outlineLvl w:val="2"/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Важные навыки для формирования</w:t>
      </w:r>
    </w:p>
    <w:p w14:paraId="00872CE5" w14:textId="77777777" w:rsidR="00B448A0" w:rsidRPr="00B448A0" w:rsidRDefault="00B448A0" w:rsidP="00B448A0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Навык сосредоточения внимания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Учите ребёнка останавливаться перед переходом дороги и оценивать обстановку.</w:t>
      </w:r>
    </w:p>
    <w:p w14:paraId="5CD1FAE5" w14:textId="77777777" w:rsidR="00B448A0" w:rsidRPr="00B448A0" w:rsidRDefault="00B448A0" w:rsidP="00B448A0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Навык наблюдения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Помогите ему замечать потенциальные опасности: движущиеся машины, скрытые препятствия.</w:t>
      </w:r>
    </w:p>
    <w:p w14:paraId="7E931BC0" w14:textId="77777777" w:rsidR="00B448A0" w:rsidRPr="00B448A0" w:rsidRDefault="00B448A0" w:rsidP="00B448A0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Навык самоконтроля</w:t>
      </w:r>
      <w:r w:rsidRPr="00B448A0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>. Объясните, что на проезжей части нужно быть спокойным и не отвлекаться. </w:t>
      </w:r>
    </w:p>
    <w:p w14:paraId="6C9C8404" w14:textId="77777777" w:rsidR="00B448A0" w:rsidRPr="00B448A0" w:rsidRDefault="00B448A0" w:rsidP="00B448A0">
      <w:pPr>
        <w:shd w:val="clear" w:color="auto" w:fill="FFFFFF"/>
        <w:spacing w:line="420" w:lineRule="atLeast"/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</w:pPr>
      <w:r w:rsidRPr="00B448A0">
        <w:rPr>
          <w:rFonts w:ascii="Times New Roman" w:eastAsia="Times New Roman" w:hAnsi="Times New Roman" w:cs="Times New Roman"/>
          <w:b/>
          <w:bCs/>
          <w:spacing w:val="3"/>
          <w:sz w:val="28"/>
          <w:szCs w:val="28"/>
          <w:lang w:eastAsia="ru-RU"/>
        </w:rPr>
        <w:t>Соблюдение ПДД — это не только вопрос безопасности, но и формирование ответственного отношения к себе и окружающим. Регулярное обучение и личный пример родителей помогут ребёнку стать грамотным пешеходом и пассажиром.</w:t>
      </w:r>
    </w:p>
    <w:p w14:paraId="00281423" w14:textId="77777777" w:rsidR="00B448A0" w:rsidRPr="00B448A0" w:rsidRDefault="00B448A0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B448A0" w:rsidRPr="00B44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E5F53"/>
    <w:multiLevelType w:val="multilevel"/>
    <w:tmpl w:val="A0A42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796500"/>
    <w:multiLevelType w:val="multilevel"/>
    <w:tmpl w:val="F2BC9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2F1684"/>
    <w:multiLevelType w:val="multilevel"/>
    <w:tmpl w:val="08D07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CB5AFE"/>
    <w:multiLevelType w:val="multilevel"/>
    <w:tmpl w:val="226A9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283233"/>
    <w:multiLevelType w:val="multilevel"/>
    <w:tmpl w:val="F2D21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8A0"/>
    <w:rsid w:val="00251E67"/>
    <w:rsid w:val="00B00B27"/>
    <w:rsid w:val="00B448A0"/>
    <w:rsid w:val="00DA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56E3A"/>
  <w15:chartTrackingRefBased/>
  <w15:docId w15:val="{CCD20C03-869D-4F23-9530-4275877F2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448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uturismarkdown-word">
    <w:name w:val="futurismarkdown-word"/>
    <w:basedOn w:val="a0"/>
    <w:rsid w:val="00B448A0"/>
  </w:style>
  <w:style w:type="character" w:customStyle="1" w:styleId="30">
    <w:name w:val="Заголовок 3 Знак"/>
    <w:basedOn w:val="a0"/>
    <w:link w:val="3"/>
    <w:uiPriority w:val="9"/>
    <w:rsid w:val="00B448A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B448A0"/>
    <w:rPr>
      <w:b/>
      <w:bCs/>
    </w:rPr>
  </w:style>
  <w:style w:type="character" w:customStyle="1" w:styleId="futurisfootnotegroup">
    <w:name w:val="futurisfootnotegroup"/>
    <w:basedOn w:val="a0"/>
    <w:rsid w:val="00B448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68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77811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359815">
                  <w:marLeft w:val="0"/>
                  <w:marRight w:val="7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2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940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127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577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045253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8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7817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360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540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9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3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Вахутин</dc:creator>
  <cp:keywords/>
  <dc:description/>
  <cp:lastModifiedBy>Дс №67</cp:lastModifiedBy>
  <cp:revision>2</cp:revision>
  <dcterms:created xsi:type="dcterms:W3CDTF">2025-12-08T09:53:00Z</dcterms:created>
  <dcterms:modified xsi:type="dcterms:W3CDTF">2025-12-30T08:27:00Z</dcterms:modified>
</cp:coreProperties>
</file>